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2F" w:rsidRPr="00FC3A0F" w:rsidDel="00F160C8" w:rsidRDefault="00C33E2F" w:rsidP="00C33E2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</w:rPr>
      </w:pPr>
      <w:r w:rsidRPr="00FC3A0F"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</w:rPr>
        <w:t xml:space="preserve">Årsplan 2020 for Oslo biskop og bispedømmeråd </w:t>
      </w:r>
    </w:p>
    <w:p w:rsidR="00C33E2F" w:rsidRPr="00C33E2F" w:rsidRDefault="00C33E2F" w:rsidP="00C33E2F">
      <w:pPr>
        <w:spacing w:after="0"/>
      </w:pPr>
    </w:p>
    <w:p w:rsidR="00C33E2F" w:rsidRDefault="00FC3A0F" w:rsidP="004C3AA9">
      <w:pPr>
        <w:pStyle w:val="Overskrift2"/>
      </w:pPr>
      <w:r>
        <w:t>Vedtatt av</w:t>
      </w:r>
      <w:bookmarkStart w:id="0" w:name="_GoBack"/>
      <w:bookmarkEnd w:id="0"/>
      <w:r w:rsidR="004C3AA9">
        <w:t xml:space="preserve"> Oslo bispedømmeråd 9.desember 2019 - OBDR sak 91/19.</w:t>
      </w:r>
    </w:p>
    <w:p w:rsidR="00C33E2F" w:rsidRDefault="00C33E2F" w:rsidP="00C33E2F">
      <w:pPr>
        <w:spacing w:after="0"/>
      </w:pPr>
    </w:p>
    <w:p w:rsidR="00C33E2F" w:rsidRPr="00DF1FC9" w:rsidRDefault="00C33E2F" w:rsidP="004C3AA9">
      <w:pPr>
        <w:pStyle w:val="Overskrift3"/>
        <w:numPr>
          <w:ilvl w:val="0"/>
          <w:numId w:val="17"/>
        </w:numPr>
      </w:pPr>
      <w:r w:rsidRPr="00DF1FC9">
        <w:t>Gudstjenesten</w:t>
      </w:r>
    </w:p>
    <w:p w:rsidR="00C33E2F" w:rsidRPr="00CE4600" w:rsidRDefault="00C33E2F" w:rsidP="00C33E2F">
      <w:pPr>
        <w:pStyle w:val="Listeavsnitt"/>
        <w:numPr>
          <w:ilvl w:val="0"/>
          <w:numId w:val="1"/>
        </w:numPr>
        <w:spacing w:after="0"/>
      </w:pPr>
      <w:r w:rsidRPr="00CE4600">
        <w:t>Videreutvikle presteskapets kompetanse på forkynnelse, liturgi og liturgisk praksis</w:t>
      </w:r>
      <w:r w:rsidR="004C3AA9">
        <w:t>.</w:t>
      </w:r>
    </w:p>
    <w:p w:rsidR="00C33E2F" w:rsidRPr="00CE4600" w:rsidRDefault="004C3AA9" w:rsidP="00C33E2F">
      <w:pPr>
        <w:pStyle w:val="Listeavsnitt"/>
        <w:numPr>
          <w:ilvl w:val="0"/>
          <w:numId w:val="1"/>
        </w:numPr>
        <w:spacing w:after="0"/>
      </w:pPr>
      <w:r>
        <w:t>Implementere</w:t>
      </w:r>
      <w:r w:rsidR="008473EE" w:rsidRPr="00CE4600">
        <w:t xml:space="preserve"> vedtatt gudstjenestelitur</w:t>
      </w:r>
      <w:r w:rsidR="00C00053" w:rsidRPr="00CE4600">
        <w:t xml:space="preserve">gi og liturgisk musikk </w:t>
      </w:r>
      <w:r w:rsidR="008473EE" w:rsidRPr="00CE4600">
        <w:t>i menigheten</w:t>
      </w:r>
      <w:r>
        <w:t>e innen 1. søndag i advent</w:t>
      </w:r>
      <w:r w:rsidR="008473EE" w:rsidRPr="00CE4600">
        <w:t xml:space="preserve"> 2020</w:t>
      </w:r>
      <w:r>
        <w:t>.</w:t>
      </w:r>
    </w:p>
    <w:p w:rsidR="00C33E2F" w:rsidRPr="00CE4600" w:rsidRDefault="00494886" w:rsidP="00C33E2F">
      <w:pPr>
        <w:pStyle w:val="Listeavsnitt"/>
        <w:numPr>
          <w:ilvl w:val="0"/>
          <w:numId w:val="1"/>
        </w:numPr>
        <w:spacing w:after="0"/>
      </w:pPr>
      <w:r w:rsidRPr="00CE4600">
        <w:t>Ha en helhetlig gjennomgang av forordni</w:t>
      </w:r>
      <w:r w:rsidR="004274D1" w:rsidRPr="00CE4600">
        <w:t>n</w:t>
      </w:r>
      <w:r w:rsidRPr="00CE4600">
        <w:t>gen</w:t>
      </w:r>
      <w:r w:rsidR="004C3AA9">
        <w:t>, herunder definere kriterier for ulike typer gudstjenester.</w:t>
      </w:r>
    </w:p>
    <w:p w:rsidR="00C33E2F" w:rsidRPr="00CE4600" w:rsidRDefault="00C33E2F" w:rsidP="00C33E2F">
      <w:pPr>
        <w:pStyle w:val="Listeavsnitt"/>
        <w:numPr>
          <w:ilvl w:val="0"/>
          <w:numId w:val="1"/>
        </w:numPr>
        <w:spacing w:after="0"/>
      </w:pPr>
      <w:r w:rsidRPr="00CE4600">
        <w:t xml:space="preserve">Gjøre informasjon om gudstjenestene mer tilgjengelig, </w:t>
      </w:r>
      <w:r w:rsidR="004C3AA9">
        <w:t>jf. kommunikasjonsplan for Oslo bispedømme.</w:t>
      </w:r>
      <w:r w:rsidR="004274D1" w:rsidRPr="00CE4600">
        <w:t xml:space="preserve"> </w:t>
      </w:r>
    </w:p>
    <w:p w:rsidR="00074DFE" w:rsidRPr="00CE4600" w:rsidRDefault="00C33E2F" w:rsidP="00C33E2F">
      <w:pPr>
        <w:pStyle w:val="Listeavsnitt"/>
        <w:numPr>
          <w:ilvl w:val="0"/>
          <w:numId w:val="1"/>
        </w:numPr>
        <w:spacing w:after="0"/>
      </w:pPr>
      <w:r w:rsidRPr="00CE4600">
        <w:t>Fortsette arbeidet med å utvikle byomfattende gudstjenester i Trefoldighetskirken</w:t>
      </w:r>
      <w:r w:rsidR="004C3AA9">
        <w:t>.</w:t>
      </w:r>
      <w:r w:rsidR="0039733E" w:rsidRPr="00CE4600">
        <w:t xml:space="preserve"> </w:t>
      </w:r>
    </w:p>
    <w:p w:rsidR="0039733E" w:rsidRDefault="004C3AA9" w:rsidP="00494886">
      <w:pPr>
        <w:pStyle w:val="Listeavsnitt"/>
        <w:numPr>
          <w:ilvl w:val="0"/>
          <w:numId w:val="1"/>
        </w:numPr>
        <w:spacing w:after="0"/>
      </w:pPr>
      <w:r>
        <w:t>E</w:t>
      </w:r>
      <w:r w:rsidR="00C33E2F" w:rsidRPr="00CE4600">
        <w:t>tablere nettverk inspirert av «Fremtiden bor hos oss»</w:t>
      </w:r>
      <w:r w:rsidR="0039733E" w:rsidRPr="00CE4600">
        <w:t xml:space="preserve"> </w:t>
      </w:r>
      <w:r>
        <w:t>og videreutvikle gudstjeneste og menighetstenkning i flerkulturelle menigheter.</w:t>
      </w:r>
    </w:p>
    <w:p w:rsidR="007A2937" w:rsidRPr="00CE4600" w:rsidRDefault="007A2937" w:rsidP="007A2937">
      <w:pPr>
        <w:pStyle w:val="Listeavsnitt"/>
        <w:numPr>
          <w:ilvl w:val="0"/>
          <w:numId w:val="1"/>
        </w:numPr>
        <w:spacing w:after="0"/>
      </w:pPr>
      <w:r w:rsidRPr="00CE4600">
        <w:t xml:space="preserve">Tilrettelegge gudstjenester på engelsk og </w:t>
      </w:r>
      <w:r w:rsidR="004C3AA9">
        <w:t>andre</w:t>
      </w:r>
      <w:r w:rsidRPr="00CE4600">
        <w:t xml:space="preserve"> utvalgte språk</w:t>
      </w:r>
      <w:r w:rsidR="004C3AA9">
        <w:t>.</w:t>
      </w:r>
    </w:p>
    <w:p w:rsidR="0039733E" w:rsidRPr="004C3AA9" w:rsidRDefault="0039733E" w:rsidP="00C33E2F">
      <w:pPr>
        <w:pStyle w:val="Listeavsnitt"/>
        <w:numPr>
          <w:ilvl w:val="0"/>
          <w:numId w:val="1"/>
        </w:numPr>
        <w:spacing w:after="0"/>
      </w:pPr>
      <w:r w:rsidRPr="004C3AA9">
        <w:t>Utvikle kurs for medliturger</w:t>
      </w:r>
      <w:r w:rsidR="007A2937" w:rsidRPr="004C3AA9">
        <w:t xml:space="preserve"> </w:t>
      </w:r>
      <w:r w:rsidR="006678DE">
        <w:t>til bruk i prostier og menigheter.</w:t>
      </w:r>
    </w:p>
    <w:p w:rsidR="004274D1" w:rsidRPr="00CE4600" w:rsidRDefault="006678DE" w:rsidP="004274D1">
      <w:pPr>
        <w:pStyle w:val="Listeavsnitt"/>
        <w:numPr>
          <w:ilvl w:val="0"/>
          <w:numId w:val="1"/>
        </w:numPr>
        <w:spacing w:after="0"/>
      </w:pPr>
      <w:r>
        <w:t>Gjennomføre</w:t>
      </w:r>
      <w:r w:rsidR="004274D1" w:rsidRPr="00CE4600">
        <w:t xml:space="preserve"> v</w:t>
      </w:r>
      <w:r>
        <w:t>igs</w:t>
      </w:r>
      <w:r w:rsidR="00233231" w:rsidRPr="00CE4600">
        <w:t>e</w:t>
      </w:r>
      <w:r>
        <w:t>l</w:t>
      </w:r>
      <w:r w:rsidR="00233231" w:rsidRPr="00CE4600">
        <w:t>skampanje</w:t>
      </w:r>
      <w:r>
        <w:t>.</w:t>
      </w:r>
      <w:r w:rsidR="00233231" w:rsidRPr="00CE4600">
        <w:t xml:space="preserve">  </w:t>
      </w:r>
    </w:p>
    <w:p w:rsidR="00D8629A" w:rsidRPr="00CE4600" w:rsidRDefault="006678DE" w:rsidP="00C33E2F">
      <w:pPr>
        <w:pStyle w:val="Listeavsnitt"/>
        <w:numPr>
          <w:ilvl w:val="0"/>
          <w:numId w:val="1"/>
        </w:numPr>
        <w:spacing w:after="0"/>
      </w:pPr>
      <w:r>
        <w:t>Legge til rette for åp</w:t>
      </w:r>
      <w:r w:rsidR="00D8629A" w:rsidRPr="00CE4600">
        <w:t>n</w:t>
      </w:r>
      <w:r>
        <w:t>e</w:t>
      </w:r>
      <w:r w:rsidR="00D8629A" w:rsidRPr="00CE4600">
        <w:t xml:space="preserve"> kirke</w:t>
      </w:r>
      <w:r>
        <w:t>r</w:t>
      </w:r>
      <w:r w:rsidR="00D8629A" w:rsidRPr="00CE4600">
        <w:t xml:space="preserve"> Allehelgensdag</w:t>
      </w:r>
      <w:r>
        <w:t>.</w:t>
      </w:r>
    </w:p>
    <w:p w:rsidR="00D8629A" w:rsidRPr="00CE4600" w:rsidRDefault="00494886" w:rsidP="00C33E2F">
      <w:pPr>
        <w:pStyle w:val="Listeavsnitt"/>
        <w:numPr>
          <w:ilvl w:val="0"/>
          <w:numId w:val="1"/>
        </w:numPr>
        <w:spacing w:after="0"/>
      </w:pPr>
      <w:r w:rsidRPr="00CE4600">
        <w:t>Gjøre</w:t>
      </w:r>
      <w:r w:rsidR="00923C74" w:rsidRPr="00CE4600">
        <w:t xml:space="preserve"> sentrale liturgiske og bibelske tekster</w:t>
      </w:r>
      <w:r w:rsidR="00D8629A" w:rsidRPr="00CE4600">
        <w:t xml:space="preserve"> på samisk tilgjengelig </w:t>
      </w:r>
      <w:r w:rsidR="006E5044" w:rsidRPr="00CE4600">
        <w:t xml:space="preserve">for alle menigheter </w:t>
      </w:r>
      <w:r w:rsidR="00923C74" w:rsidRPr="00CE4600">
        <w:t xml:space="preserve">- </w:t>
      </w:r>
      <w:r w:rsidR="006E5044" w:rsidRPr="00CE4600">
        <w:t xml:space="preserve">til bruk blant annet i forbindelse med </w:t>
      </w:r>
      <w:r w:rsidR="006678DE">
        <w:t>Samefolkets dag</w:t>
      </w:r>
      <w:r w:rsidR="006E5044" w:rsidRPr="00CE4600">
        <w:t xml:space="preserve"> 6. februar</w:t>
      </w:r>
      <w:r w:rsidR="006678DE">
        <w:t>.</w:t>
      </w:r>
    </w:p>
    <w:p w:rsidR="00A2584D" w:rsidRPr="00CE4600" w:rsidRDefault="00A2584D" w:rsidP="00A2584D">
      <w:pPr>
        <w:spacing w:after="0"/>
      </w:pPr>
    </w:p>
    <w:p w:rsidR="00A2584D" w:rsidRDefault="00A2584D" w:rsidP="006678DE">
      <w:pPr>
        <w:pStyle w:val="Overskrift3"/>
        <w:numPr>
          <w:ilvl w:val="0"/>
          <w:numId w:val="17"/>
        </w:numPr>
      </w:pPr>
      <w:r>
        <w:t>Dåp og trosopplæring</w:t>
      </w:r>
    </w:p>
    <w:p w:rsidR="00A2584D" w:rsidRPr="007A2937" w:rsidRDefault="00A2584D" w:rsidP="00A2584D">
      <w:pPr>
        <w:pStyle w:val="Listeavsnitt"/>
        <w:numPr>
          <w:ilvl w:val="0"/>
          <w:numId w:val="6"/>
        </w:numPr>
        <w:spacing w:after="0"/>
      </w:pPr>
      <w:r w:rsidRPr="007A2937">
        <w:t>Følge o</w:t>
      </w:r>
      <w:r w:rsidR="00487ED8" w:rsidRPr="007A2937">
        <w:t>pp Kirkerådets satsing på dåp, h</w:t>
      </w:r>
      <w:r w:rsidR="00494886" w:rsidRPr="007A2937">
        <w:t>erunder a</w:t>
      </w:r>
      <w:r w:rsidRPr="007A2937">
        <w:t>vklare felles dåpspr</w:t>
      </w:r>
      <w:r w:rsidR="00494886" w:rsidRPr="007A2937">
        <w:t>aksis når det gjelder</w:t>
      </w:r>
      <w:r w:rsidRPr="007A2937">
        <w:t xml:space="preserve"> </w:t>
      </w:r>
      <w:r w:rsidR="00E26067" w:rsidRPr="007A2937">
        <w:t>dåp utenfor ordinære gudstjenester</w:t>
      </w:r>
      <w:r w:rsidR="006678DE">
        <w:t xml:space="preserve"> og dele erfaringer omkring gjennomføring av dåpssamtalene.</w:t>
      </w:r>
    </w:p>
    <w:p w:rsidR="009E5112" w:rsidRPr="007A2937" w:rsidRDefault="009E5112" w:rsidP="00A2584D">
      <w:pPr>
        <w:pStyle w:val="Listeavsnitt"/>
        <w:numPr>
          <w:ilvl w:val="0"/>
          <w:numId w:val="6"/>
        </w:numPr>
        <w:spacing w:after="0"/>
      </w:pPr>
      <w:r w:rsidRPr="007A2937">
        <w:t>Videreu</w:t>
      </w:r>
      <w:r w:rsidR="00FC0AA5" w:rsidRPr="007A2937">
        <w:t>tvikle MER i Ila kirke for unge voksne, h</w:t>
      </w:r>
      <w:r w:rsidR="006678DE">
        <w:t>erunder samtaletilbudet Ventil. V</w:t>
      </w:r>
      <w:r w:rsidR="00487ED8" w:rsidRPr="007A2937">
        <w:t xml:space="preserve">idereutvikle </w:t>
      </w:r>
      <w:r w:rsidRPr="007A2937">
        <w:t>bispedømmets arbeidsfellesskap fo</w:t>
      </w:r>
      <w:r w:rsidR="00FC0AA5" w:rsidRPr="007A2937">
        <w:t>r unge voksne</w:t>
      </w:r>
      <w:r w:rsidR="006678DE">
        <w:t xml:space="preserve"> </w:t>
      </w:r>
      <w:r w:rsidR="00FC0AA5" w:rsidRPr="007A2937">
        <w:t>arbeidet</w:t>
      </w:r>
      <w:r w:rsidR="006678DE">
        <w:t>.</w:t>
      </w:r>
    </w:p>
    <w:p w:rsidR="00D363AC" w:rsidRDefault="00D363AC" w:rsidP="00A2584D">
      <w:pPr>
        <w:pStyle w:val="Listeavsnitt"/>
        <w:numPr>
          <w:ilvl w:val="0"/>
          <w:numId w:val="4"/>
        </w:numPr>
        <w:spacing w:after="0"/>
      </w:pPr>
      <w:r w:rsidRPr="007A2937">
        <w:t xml:space="preserve">Utvikle samarbeidet med kristne organisasjoner </w:t>
      </w:r>
      <w:r w:rsidR="009E5112" w:rsidRPr="007A2937">
        <w:t xml:space="preserve">om </w:t>
      </w:r>
      <w:r w:rsidR="006678DE">
        <w:t xml:space="preserve">breddetiltak i </w:t>
      </w:r>
      <w:r w:rsidRPr="007A2937">
        <w:t>trosopplæring</w:t>
      </w:r>
      <w:r w:rsidR="006678DE">
        <w:t>en</w:t>
      </w:r>
      <w:r w:rsidRPr="007A2937">
        <w:t xml:space="preserve"> og </w:t>
      </w:r>
      <w:r w:rsidR="006678DE">
        <w:t xml:space="preserve">øvrig </w:t>
      </w:r>
      <w:r w:rsidRPr="007A2937">
        <w:t>barne- og ungdomsarbeid</w:t>
      </w:r>
      <w:r w:rsidR="006678DE">
        <w:t>.</w:t>
      </w:r>
    </w:p>
    <w:p w:rsidR="006678DE" w:rsidRPr="007A2937" w:rsidRDefault="006678DE" w:rsidP="00A2584D">
      <w:pPr>
        <w:pStyle w:val="Listeavsnitt"/>
        <w:numPr>
          <w:ilvl w:val="0"/>
          <w:numId w:val="4"/>
        </w:numPr>
        <w:spacing w:after="0"/>
      </w:pPr>
      <w:r>
        <w:t>Legge til rette for at de undervisningsansatte blir godt kjent med ny læreplan i skolen (fra høsten 2020) med tanke på et videreutviklet skole-kirke-samarbeid og sammenheng med innholdet i trosopplæringsplanene.</w:t>
      </w:r>
    </w:p>
    <w:p w:rsidR="009E5112" w:rsidRPr="007A2937" w:rsidRDefault="009E5112" w:rsidP="00487ED8">
      <w:pPr>
        <w:pStyle w:val="Listeavsnitt"/>
        <w:numPr>
          <w:ilvl w:val="0"/>
          <w:numId w:val="4"/>
        </w:numPr>
        <w:spacing w:after="0"/>
      </w:pPr>
      <w:r w:rsidRPr="007A2937">
        <w:t>Videreutvikle tilbud om samtale, fordypn</w:t>
      </w:r>
      <w:r w:rsidR="006678DE">
        <w:t>ing, dialog og undervisning for v</w:t>
      </w:r>
      <w:r w:rsidRPr="007A2937">
        <w:t>oksne</w:t>
      </w:r>
      <w:r w:rsidR="006678DE">
        <w:t>.</w:t>
      </w:r>
    </w:p>
    <w:p w:rsidR="00AA7473" w:rsidRPr="007A2937" w:rsidRDefault="00AA7473" w:rsidP="009E5112">
      <w:pPr>
        <w:spacing w:after="0"/>
        <w:ind w:left="360" w:firstLine="348"/>
      </w:pPr>
    </w:p>
    <w:p w:rsidR="00AA7473" w:rsidRDefault="00AA7473" w:rsidP="006678DE">
      <w:pPr>
        <w:pStyle w:val="Overskrift3"/>
        <w:numPr>
          <w:ilvl w:val="0"/>
          <w:numId w:val="17"/>
        </w:numPr>
      </w:pPr>
      <w:r>
        <w:t>Kunst og kultur</w:t>
      </w:r>
    </w:p>
    <w:p w:rsidR="00AA7473" w:rsidRPr="007A2937" w:rsidRDefault="00AA7473" w:rsidP="00AA7473">
      <w:pPr>
        <w:pStyle w:val="Listeavsnitt"/>
        <w:numPr>
          <w:ilvl w:val="0"/>
          <w:numId w:val="7"/>
        </w:numPr>
        <w:spacing w:after="0"/>
      </w:pPr>
      <w:r w:rsidRPr="007A2937">
        <w:t xml:space="preserve">Oppmuntre </w:t>
      </w:r>
      <w:r w:rsidR="006678DE">
        <w:t>til og legge til rette for at</w:t>
      </w:r>
      <w:r w:rsidRPr="007A2937">
        <w:t xml:space="preserve"> frie kunstnere og kulturinstitusjoner tar kirkene enda mer i bruk</w:t>
      </w:r>
      <w:r w:rsidR="006678DE">
        <w:t>.</w:t>
      </w:r>
    </w:p>
    <w:p w:rsidR="00AA7473" w:rsidRPr="007A2937" w:rsidRDefault="00AA7473" w:rsidP="00AA7473">
      <w:pPr>
        <w:pStyle w:val="Listeavsnitt"/>
        <w:numPr>
          <w:ilvl w:val="0"/>
          <w:numId w:val="7"/>
        </w:numPr>
        <w:spacing w:after="0"/>
      </w:pPr>
      <w:r w:rsidRPr="007A2937">
        <w:t>Gjennomføre treårig kirkemusikalsk prosjekt i Sofienberg kirke</w:t>
      </w:r>
      <w:r w:rsidR="006678DE">
        <w:t>.</w:t>
      </w:r>
    </w:p>
    <w:p w:rsidR="00AA7473" w:rsidRPr="007A2937" w:rsidRDefault="00AA7473" w:rsidP="00AA7473">
      <w:pPr>
        <w:pStyle w:val="Listeavsnitt"/>
        <w:numPr>
          <w:ilvl w:val="0"/>
          <w:numId w:val="7"/>
        </w:numPr>
        <w:spacing w:after="0"/>
      </w:pPr>
      <w:r w:rsidRPr="007A2937">
        <w:t>Bygge relasjoner til lokale musikalske aktører i kommunen/kulturskolen blant annet ved å tilby bruk av kirker som konsertarena</w:t>
      </w:r>
      <w:r w:rsidR="006678DE">
        <w:t>.</w:t>
      </w:r>
    </w:p>
    <w:p w:rsidR="00AA7473" w:rsidRPr="007A2937" w:rsidRDefault="00AA7473" w:rsidP="00AA7473">
      <w:pPr>
        <w:pStyle w:val="Listeavsnitt"/>
        <w:numPr>
          <w:ilvl w:val="0"/>
          <w:numId w:val="7"/>
        </w:numPr>
        <w:spacing w:after="0"/>
      </w:pPr>
      <w:r w:rsidRPr="007A2937">
        <w:t>Rekruttere unge til kirkemusikkutdanning blant annet ved å støtte opp om orgelskoletiltak</w:t>
      </w:r>
    </w:p>
    <w:p w:rsidR="00AA7473" w:rsidRPr="00923C74" w:rsidRDefault="00AA7473" w:rsidP="00AA7473">
      <w:pPr>
        <w:spacing w:after="0"/>
        <w:rPr>
          <w:color w:val="538135" w:themeColor="accent6" w:themeShade="BF"/>
        </w:rPr>
      </w:pPr>
    </w:p>
    <w:p w:rsidR="00AA7473" w:rsidRDefault="00AA7473" w:rsidP="006678DE">
      <w:pPr>
        <w:pStyle w:val="Overskrift3"/>
        <w:numPr>
          <w:ilvl w:val="0"/>
          <w:numId w:val="17"/>
        </w:numPr>
      </w:pPr>
      <w:r>
        <w:lastRenderedPageBreak/>
        <w:t>Diakoni og samfunnsansvar</w:t>
      </w:r>
    </w:p>
    <w:p w:rsidR="00AA7473" w:rsidRPr="007A2937" w:rsidRDefault="00F22C3A" w:rsidP="00AA7473">
      <w:pPr>
        <w:pStyle w:val="Listeavsnitt"/>
        <w:numPr>
          <w:ilvl w:val="0"/>
          <w:numId w:val="8"/>
        </w:numPr>
        <w:spacing w:after="0"/>
      </w:pPr>
      <w:r w:rsidRPr="007A2937">
        <w:t>Samarbeide med andre</w:t>
      </w:r>
      <w:r w:rsidR="006678DE">
        <w:t xml:space="preserve"> aktører,</w:t>
      </w:r>
      <w:r w:rsidR="00E8776F">
        <w:t xml:space="preserve"> f.eks. bydeler, kommuner,</w:t>
      </w:r>
      <w:r w:rsidRPr="007A2937">
        <w:t xml:space="preserve"> helse- og omsorgstjenesten</w:t>
      </w:r>
      <w:r w:rsidR="00E8776F">
        <w:t xml:space="preserve"> og diakonale organisasjoner</w:t>
      </w:r>
      <w:r w:rsidRPr="007A2937">
        <w:t>, for å motvirke utenforskap</w:t>
      </w:r>
      <w:r w:rsidR="00E8776F">
        <w:t>.</w:t>
      </w:r>
    </w:p>
    <w:p w:rsidR="00F22C3A" w:rsidRPr="007A2937" w:rsidRDefault="00E8776F" w:rsidP="00AA7473">
      <w:pPr>
        <w:pStyle w:val="Listeavsnitt"/>
        <w:numPr>
          <w:ilvl w:val="0"/>
          <w:numId w:val="8"/>
        </w:numPr>
        <w:spacing w:after="0"/>
      </w:pPr>
      <w:r>
        <w:t>Arbeide med FNs bærekraftsmål sammen med diakonale organisasjoner og andre aktører. Alle menigheter i Oslo bispedømme er «grønne menigheter» innen 2021.</w:t>
      </w:r>
    </w:p>
    <w:p w:rsidR="00F22C3A" w:rsidRPr="007A2937" w:rsidRDefault="00F22C3A" w:rsidP="00F22C3A">
      <w:pPr>
        <w:pStyle w:val="Listeavsnitt"/>
        <w:numPr>
          <w:ilvl w:val="0"/>
          <w:numId w:val="11"/>
        </w:numPr>
        <w:spacing w:after="0"/>
      </w:pPr>
      <w:r w:rsidRPr="007A2937">
        <w:t xml:space="preserve">Utvikle kirkelig tilstedeværelse i Hovinbyen </w:t>
      </w:r>
      <w:r w:rsidR="00E8776F">
        <w:t>i tråd med anbefalingene i rapporten «Kirke i Hovinbyen».</w:t>
      </w:r>
    </w:p>
    <w:p w:rsidR="00E8776F" w:rsidRDefault="00F22C3A" w:rsidP="00E8776F">
      <w:pPr>
        <w:pStyle w:val="Listeavsnitt"/>
        <w:numPr>
          <w:ilvl w:val="0"/>
          <w:numId w:val="11"/>
        </w:numPr>
        <w:spacing w:after="0"/>
      </w:pPr>
      <w:r w:rsidRPr="00E8776F">
        <w:t>Utvikle Trefoldighetskirkens byomfattende profil</w:t>
      </w:r>
      <w:r w:rsidR="00E8776F">
        <w:t>.</w:t>
      </w:r>
    </w:p>
    <w:p w:rsidR="00F22C3A" w:rsidRPr="007A2937" w:rsidRDefault="00E8776F" w:rsidP="00E8776F">
      <w:pPr>
        <w:pStyle w:val="Listeavsnitt"/>
        <w:numPr>
          <w:ilvl w:val="0"/>
          <w:numId w:val="11"/>
        </w:numPr>
        <w:spacing w:after="0"/>
      </w:pPr>
      <w:r w:rsidRPr="00E8776F">
        <w:rPr>
          <w:color w:val="000000"/>
          <w:sz w:val="24"/>
          <w:szCs w:val="24"/>
          <w:lang w:eastAsia="nb-NO"/>
        </w:rPr>
        <w:t xml:space="preserve">Utrede alternative modeller for åpne kirker og </w:t>
      </w:r>
      <w:r w:rsidRPr="00E8776F">
        <w:rPr>
          <w:color w:val="000000"/>
          <w:sz w:val="24"/>
          <w:szCs w:val="24"/>
          <w:lang w:eastAsia="nb-NO"/>
        </w:rPr>
        <w:t xml:space="preserve">rekruttere og </w:t>
      </w:r>
      <w:r w:rsidRPr="00E8776F">
        <w:rPr>
          <w:color w:val="000000"/>
          <w:sz w:val="24"/>
          <w:szCs w:val="24"/>
          <w:lang w:eastAsia="nb-NO"/>
        </w:rPr>
        <w:t>gjennomføre opplæring av frivillige medarbeidere. I løpet av året skal det være startet nye pilotprosjekt. </w:t>
      </w:r>
      <w:r w:rsidR="00CB0759" w:rsidRPr="007A2937">
        <w:t xml:space="preserve"> </w:t>
      </w:r>
    </w:p>
    <w:p w:rsidR="00F22C3A" w:rsidRPr="007A2937" w:rsidRDefault="00E771F8" w:rsidP="00F22C3A">
      <w:pPr>
        <w:pStyle w:val="Listeavsnitt"/>
        <w:numPr>
          <w:ilvl w:val="0"/>
          <w:numId w:val="10"/>
        </w:numPr>
        <w:spacing w:after="0"/>
      </w:pPr>
      <w:r w:rsidRPr="007A2937">
        <w:t>Følge opp bispedømmets kommunikasjonsplan</w:t>
      </w:r>
      <w:r w:rsidR="00E8776F">
        <w:t xml:space="preserve"> og kurs for skolering av ansatte og frivillige.</w:t>
      </w:r>
    </w:p>
    <w:p w:rsidR="00B7787D" w:rsidRDefault="00F22C3A" w:rsidP="00810B4A">
      <w:pPr>
        <w:pStyle w:val="Listeavsnitt"/>
        <w:numPr>
          <w:ilvl w:val="0"/>
          <w:numId w:val="8"/>
        </w:numPr>
        <w:spacing w:after="0"/>
      </w:pPr>
      <w:r w:rsidRPr="007A2937">
        <w:t>Alle pro</w:t>
      </w:r>
      <w:r w:rsidR="00054070" w:rsidRPr="007A2937">
        <w:t>sti deltar i samarbeidsfora</w:t>
      </w:r>
      <w:r w:rsidRPr="007A2937">
        <w:t xml:space="preserve"> mellom religiøse ledere</w:t>
      </w:r>
      <w:r w:rsidR="00487ED8" w:rsidRPr="007A2937">
        <w:t xml:space="preserve"> </w:t>
      </w:r>
      <w:r w:rsidR="00B7787D">
        <w:t>i kommunen/</w:t>
      </w:r>
      <w:r w:rsidR="00487B8E" w:rsidRPr="007A2937">
        <w:t>bydelen</w:t>
      </w:r>
      <w:r w:rsidR="00B7787D">
        <w:t>.</w:t>
      </w:r>
    </w:p>
    <w:p w:rsidR="00D2280F" w:rsidRPr="007A2937" w:rsidRDefault="00B07000" w:rsidP="00810B4A">
      <w:pPr>
        <w:pStyle w:val="Listeavsnitt"/>
        <w:numPr>
          <w:ilvl w:val="0"/>
          <w:numId w:val="8"/>
        </w:numPr>
        <w:spacing w:after="0"/>
      </w:pPr>
      <w:r w:rsidRPr="007A2937">
        <w:t xml:space="preserve">Øke bevisstheten om globalt kirkeliv, blant annet gjennom samarbeidstiltak </w:t>
      </w:r>
      <w:r w:rsidR="00F05641" w:rsidRPr="007A2937">
        <w:t>kn</w:t>
      </w:r>
      <w:r w:rsidR="00E855C3" w:rsidRPr="007A2937">
        <w:t>yttet til misjon</w:t>
      </w:r>
      <w:r w:rsidR="00F05641" w:rsidRPr="007A2937">
        <w:t xml:space="preserve"> </w:t>
      </w:r>
      <w:r w:rsidRPr="007A2937">
        <w:t>og vennskapsmenigheter</w:t>
      </w:r>
      <w:r w:rsidR="00B7787D">
        <w:t>.</w:t>
      </w:r>
      <w:r w:rsidR="00F05641" w:rsidRPr="007A2937">
        <w:t xml:space="preserve"> </w:t>
      </w:r>
    </w:p>
    <w:p w:rsidR="00D2280F" w:rsidRPr="007A2937" w:rsidRDefault="00D2280F" w:rsidP="00D2280F">
      <w:pPr>
        <w:spacing w:after="0"/>
      </w:pPr>
    </w:p>
    <w:p w:rsidR="00D2280F" w:rsidRDefault="00D2280F" w:rsidP="00B7787D">
      <w:pPr>
        <w:pStyle w:val="Overskrift3"/>
        <w:numPr>
          <w:ilvl w:val="0"/>
          <w:numId w:val="17"/>
        </w:numPr>
      </w:pPr>
      <w:r>
        <w:t>Deltakelse og demokrati</w:t>
      </w:r>
    </w:p>
    <w:p w:rsidR="00D2280F" w:rsidRPr="007A2937" w:rsidRDefault="00D2280F" w:rsidP="00D2280F">
      <w:pPr>
        <w:pStyle w:val="Listeavsnitt"/>
        <w:numPr>
          <w:ilvl w:val="0"/>
          <w:numId w:val="16"/>
        </w:numPr>
      </w:pPr>
      <w:r w:rsidRPr="007A2937">
        <w:t>Gi relevant opplæring og oppfølging av nyvalgte menighetsråd</w:t>
      </w:r>
      <w:r w:rsidR="001A44F4">
        <w:t>.</w:t>
      </w:r>
    </w:p>
    <w:p w:rsidR="00615EEA" w:rsidRPr="007A2937" w:rsidRDefault="00615EEA" w:rsidP="00D2280F">
      <w:pPr>
        <w:pStyle w:val="Listeavsnitt"/>
        <w:numPr>
          <w:ilvl w:val="0"/>
          <w:numId w:val="16"/>
        </w:numPr>
      </w:pPr>
      <w:r w:rsidRPr="007A2937">
        <w:t xml:space="preserve">Fortsette arbeidet </w:t>
      </w:r>
      <w:r w:rsidR="00B7787D">
        <w:t xml:space="preserve">med </w:t>
      </w:r>
      <w:r w:rsidRPr="007A2937">
        <w:t>god og bærekraftig kultur i nye Asker prosti</w:t>
      </w:r>
      <w:r w:rsidR="001A44F4">
        <w:t>.</w:t>
      </w:r>
    </w:p>
    <w:p w:rsidR="00D2280F" w:rsidRPr="007A2937" w:rsidRDefault="00D2280F" w:rsidP="00D2280F">
      <w:pPr>
        <w:pStyle w:val="Listeavsnitt"/>
        <w:numPr>
          <w:ilvl w:val="0"/>
          <w:numId w:val="16"/>
        </w:numPr>
        <w:rPr>
          <w:rFonts w:eastAsia="Times New Roman"/>
        </w:rPr>
      </w:pPr>
      <w:r w:rsidRPr="007A2937">
        <w:rPr>
          <w:rFonts w:eastAsia="Times New Roman"/>
        </w:rPr>
        <w:t xml:space="preserve">Markedsføre verktøykassen </w:t>
      </w:r>
      <w:r w:rsidR="00712A09" w:rsidRPr="007A2937">
        <w:rPr>
          <w:rFonts w:eastAsia="Times New Roman"/>
        </w:rPr>
        <w:t xml:space="preserve">fra frivillighetssatsingen </w:t>
      </w:r>
      <w:r w:rsidR="00764246" w:rsidRPr="007A2937">
        <w:rPr>
          <w:rFonts w:eastAsia="Times New Roman"/>
        </w:rPr>
        <w:t xml:space="preserve">og lansere boka </w:t>
      </w:r>
      <w:r w:rsidR="00712A09" w:rsidRPr="007A2937">
        <w:rPr>
          <w:rFonts w:eastAsia="Times New Roman"/>
        </w:rPr>
        <w:t>«</w:t>
      </w:r>
      <w:r w:rsidR="00764246" w:rsidRPr="007A2937">
        <w:rPr>
          <w:rFonts w:eastAsia="Times New Roman"/>
        </w:rPr>
        <w:t>Fokus</w:t>
      </w:r>
      <w:r w:rsidR="00712A09" w:rsidRPr="007A2937">
        <w:rPr>
          <w:rFonts w:eastAsia="Times New Roman"/>
        </w:rPr>
        <w:t>: Frivillighet»</w:t>
      </w:r>
      <w:r w:rsidRPr="007A2937">
        <w:rPr>
          <w:rFonts w:eastAsia="Times New Roman"/>
        </w:rPr>
        <w:t xml:space="preserve">. </w:t>
      </w:r>
    </w:p>
    <w:p w:rsidR="00615EEA" w:rsidRPr="007A2937" w:rsidRDefault="00615EEA" w:rsidP="00615EEA">
      <w:pPr>
        <w:pStyle w:val="Listeavsnitt"/>
        <w:numPr>
          <w:ilvl w:val="0"/>
          <w:numId w:val="16"/>
        </w:numPr>
        <w:rPr>
          <w:rFonts w:eastAsia="Times New Roman"/>
        </w:rPr>
      </w:pPr>
      <w:r w:rsidRPr="007A2937">
        <w:rPr>
          <w:rFonts w:eastAsia="Times New Roman"/>
        </w:rPr>
        <w:t xml:space="preserve">Rekruttere </w:t>
      </w:r>
      <w:r w:rsidR="001A44F4">
        <w:rPr>
          <w:rFonts w:eastAsia="Times New Roman"/>
        </w:rPr>
        <w:t xml:space="preserve">og beholde </w:t>
      </w:r>
      <w:r w:rsidRPr="007A2937">
        <w:rPr>
          <w:rFonts w:eastAsia="Times New Roman"/>
        </w:rPr>
        <w:t>flere til kirkelig tjeneste. Legge til rette for deltidsstillinger og praksisplasser for studenter</w:t>
      </w:r>
      <w:r w:rsidR="001A44F4">
        <w:rPr>
          <w:rFonts w:eastAsia="Times New Roman"/>
        </w:rPr>
        <w:t>.</w:t>
      </w:r>
    </w:p>
    <w:p w:rsidR="00615EEA" w:rsidRPr="00BA6E77" w:rsidRDefault="00BA6E77" w:rsidP="00615EEA">
      <w:pPr>
        <w:pStyle w:val="Listeavsnitt"/>
        <w:numPr>
          <w:ilvl w:val="0"/>
          <w:numId w:val="16"/>
        </w:numPr>
        <w:spacing w:after="0"/>
        <w:rPr>
          <w:rFonts w:cstheme="minorHAnsi"/>
        </w:rPr>
      </w:pPr>
      <w:r w:rsidRPr="00BA6E77">
        <w:rPr>
          <w:rFonts w:cstheme="minorHAnsi"/>
        </w:rPr>
        <w:t>Bidra til at flere menigheter stiller med delegater til Ungdomstinget. Alle menigheter oppfordres til å bidra til å styrke ungdomsdemokratiet i bispedømmet</w:t>
      </w:r>
      <w:r>
        <w:rPr>
          <w:rFonts w:cstheme="minorHAnsi"/>
        </w:rPr>
        <w:t>.</w:t>
      </w:r>
    </w:p>
    <w:p w:rsidR="00CE4600" w:rsidRDefault="00D2280F" w:rsidP="00CE4600">
      <w:pPr>
        <w:pStyle w:val="Listeavsnitt"/>
        <w:numPr>
          <w:ilvl w:val="0"/>
          <w:numId w:val="16"/>
        </w:numPr>
        <w:spacing w:after="0"/>
      </w:pPr>
      <w:r w:rsidRPr="007A2937">
        <w:t>Gjennomgå bemanningsplan for prestetjenesten som følge av ny økonomisk fordelingsnøkkel mellom bispedømmene</w:t>
      </w:r>
      <w:r w:rsidR="00764246" w:rsidRPr="007A2937">
        <w:t xml:space="preserve">. </w:t>
      </w:r>
      <w:r w:rsidR="00CE4600" w:rsidRPr="007A2937">
        <w:t>Utvikle samarbeid med fellesrådene om kirkelig bemanning</w:t>
      </w:r>
      <w:r w:rsidR="00BA6E77">
        <w:t>.</w:t>
      </w:r>
      <w:r w:rsidR="00CE4600" w:rsidRPr="007A2937">
        <w:t xml:space="preserve"> </w:t>
      </w:r>
    </w:p>
    <w:p w:rsidR="00BA6E77" w:rsidRPr="007A2937" w:rsidRDefault="00BA6E77" w:rsidP="00CE4600">
      <w:pPr>
        <w:pStyle w:val="Listeavsnitt"/>
        <w:numPr>
          <w:ilvl w:val="0"/>
          <w:numId w:val="16"/>
        </w:numPr>
        <w:spacing w:after="0"/>
      </w:pPr>
      <w:r>
        <w:t>Følge opp arbeidsmiljøundersøkelsen. Arrangere arbeidsmiljødag for alle ansatte i begge linjer.</w:t>
      </w:r>
    </w:p>
    <w:p w:rsidR="00D2280F" w:rsidRPr="007A2937" w:rsidRDefault="00615EEA" w:rsidP="00615EEA">
      <w:pPr>
        <w:pStyle w:val="Listeavsnitt"/>
        <w:numPr>
          <w:ilvl w:val="0"/>
          <w:numId w:val="16"/>
        </w:numPr>
      </w:pPr>
      <w:r w:rsidRPr="007A2937">
        <w:t>Arbeide med s</w:t>
      </w:r>
      <w:r w:rsidR="00D2280F" w:rsidRPr="007A2937">
        <w:t>pes</w:t>
      </w:r>
      <w:r w:rsidRPr="007A2937">
        <w:t>ialprest</w:t>
      </w:r>
      <w:r w:rsidR="003E12A6" w:rsidRPr="007A2937">
        <w:t>e</w:t>
      </w:r>
      <w:r w:rsidR="00D2280F" w:rsidRPr="007A2937">
        <w:t>tjenesten opp mot tros- og livsynsmangfoldet i institusjonene</w:t>
      </w:r>
      <w:r w:rsidR="00BA6E77">
        <w:t>.</w:t>
      </w:r>
    </w:p>
    <w:p w:rsidR="00BA6E77" w:rsidRDefault="00D2280F" w:rsidP="00BA6E77">
      <w:pPr>
        <w:pStyle w:val="Listeavsnitt"/>
        <w:numPr>
          <w:ilvl w:val="0"/>
          <w:numId w:val="16"/>
        </w:numPr>
        <w:rPr>
          <w:rFonts w:eastAsia="Times New Roman"/>
        </w:rPr>
      </w:pPr>
      <w:r w:rsidRPr="007A2937">
        <w:t>Delta som pilotbispedømme for Kirkerådets LHBT-arbeid</w:t>
      </w:r>
      <w:r w:rsidR="00BA6E77">
        <w:t>.</w:t>
      </w:r>
      <w:r w:rsidR="00615EEA" w:rsidRPr="007A2937">
        <w:rPr>
          <w:rFonts w:eastAsia="Times New Roman"/>
        </w:rPr>
        <w:t xml:space="preserve"> </w:t>
      </w:r>
    </w:p>
    <w:p w:rsidR="00BA6E77" w:rsidRPr="00BA6E77" w:rsidRDefault="00BA6E77" w:rsidP="00BA6E77">
      <w:pPr>
        <w:pStyle w:val="Listeavsnitt"/>
        <w:numPr>
          <w:ilvl w:val="0"/>
          <w:numId w:val="16"/>
        </w:numPr>
        <w:rPr>
          <w:rFonts w:eastAsia="Times New Roman"/>
        </w:rPr>
      </w:pPr>
      <w:r w:rsidRPr="00BA6E77">
        <w:rPr>
          <w:rFonts w:cstheme="minorHAnsi"/>
        </w:rPr>
        <w:t>Oslo bispedømme skal være tilstede under Oslo Pride. En arbeidsgruppe med blant annet ansatte fra ulike prostier planlegger deltakelsen.</w:t>
      </w:r>
    </w:p>
    <w:p w:rsidR="00615EEA" w:rsidRPr="00BA6E77" w:rsidRDefault="00D2280F" w:rsidP="00BA6E77">
      <w:pPr>
        <w:pStyle w:val="Listeavsnitt"/>
        <w:numPr>
          <w:ilvl w:val="0"/>
          <w:numId w:val="16"/>
        </w:numPr>
        <w:rPr>
          <w:rFonts w:eastAsia="Times New Roman"/>
        </w:rPr>
      </w:pPr>
      <w:r>
        <w:t>Etablere</w:t>
      </w:r>
      <w:r w:rsidR="00F05641">
        <w:t xml:space="preserve"> </w:t>
      </w:r>
      <w:r w:rsidRPr="007A2937">
        <w:t xml:space="preserve">rutiner for informasjonsflyt og møtepunkter mellom bispedømmerådet, </w:t>
      </w:r>
      <w:r w:rsidR="00BA6E77">
        <w:t>fellesrådene og menighetsrådene.</w:t>
      </w:r>
    </w:p>
    <w:p w:rsidR="00BA6E77" w:rsidRPr="00BA6E77" w:rsidRDefault="00BA6E77" w:rsidP="00BA6E77">
      <w:pPr>
        <w:pStyle w:val="Listeavsnitt"/>
        <w:numPr>
          <w:ilvl w:val="0"/>
          <w:numId w:val="16"/>
        </w:numPr>
        <w:rPr>
          <w:rFonts w:eastAsia="Times New Roman"/>
        </w:rPr>
      </w:pPr>
      <w:r>
        <w:t>Arbeide med innholdet i og konsekvensene av ny tros- og livssynslov.</w:t>
      </w:r>
    </w:p>
    <w:p w:rsidR="00615EEA" w:rsidRDefault="00615EEA" w:rsidP="00615EEA">
      <w:pPr>
        <w:spacing w:after="0"/>
      </w:pPr>
    </w:p>
    <w:p w:rsidR="00615EEA" w:rsidRDefault="00615EEA" w:rsidP="00615EEA">
      <w:pPr>
        <w:spacing w:after="0"/>
        <w:rPr>
          <w:b/>
        </w:rPr>
      </w:pPr>
      <w:r w:rsidRPr="007923FE">
        <w:rPr>
          <w:b/>
        </w:rPr>
        <w:t>Budsjett</w:t>
      </w:r>
      <w:r>
        <w:rPr>
          <w:b/>
        </w:rPr>
        <w:t xml:space="preserve"> 2020</w:t>
      </w:r>
    </w:p>
    <w:p w:rsidR="00615EEA" w:rsidRPr="007923FE" w:rsidRDefault="00615EEA" w:rsidP="00615EEA">
      <w:pPr>
        <w:spacing w:after="0"/>
      </w:pPr>
      <w:r w:rsidRPr="007923FE">
        <w:t>Det settes</w:t>
      </w:r>
      <w:r>
        <w:t xml:space="preserve"> av midler i budsjettet for 2020</w:t>
      </w:r>
      <w:r w:rsidRPr="007923FE">
        <w:t xml:space="preserve"> for gjennomføring av planlagte satsinger og </w:t>
      </w:r>
      <w:r>
        <w:t>tiltak</w:t>
      </w:r>
      <w:r w:rsidRPr="007923FE">
        <w:t xml:space="preserve">. Bispedømmets største innsats i </w:t>
      </w:r>
      <w:r w:rsidR="00BA6E77">
        <w:t xml:space="preserve">arbeidet med </w:t>
      </w:r>
      <w:r w:rsidRPr="007923FE">
        <w:t>årsplanen er knyttet til bruk av arbeidstid.</w:t>
      </w:r>
    </w:p>
    <w:p w:rsidR="00615EEA" w:rsidRDefault="00615EEA" w:rsidP="00615EEA">
      <w:pPr>
        <w:spacing w:after="0"/>
      </w:pPr>
    </w:p>
    <w:sectPr w:rsidR="0061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FD"/>
    <w:multiLevelType w:val="hybridMultilevel"/>
    <w:tmpl w:val="50A41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238"/>
    <w:multiLevelType w:val="hybridMultilevel"/>
    <w:tmpl w:val="D26E7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92500"/>
    <w:multiLevelType w:val="hybridMultilevel"/>
    <w:tmpl w:val="0010D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2AE3"/>
    <w:multiLevelType w:val="hybridMultilevel"/>
    <w:tmpl w:val="EF007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229D5"/>
    <w:multiLevelType w:val="hybridMultilevel"/>
    <w:tmpl w:val="63E4A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A6E"/>
    <w:multiLevelType w:val="hybridMultilevel"/>
    <w:tmpl w:val="2468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5ACD"/>
    <w:multiLevelType w:val="hybridMultilevel"/>
    <w:tmpl w:val="51361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22A91"/>
    <w:multiLevelType w:val="hybridMultilevel"/>
    <w:tmpl w:val="F66665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22E51"/>
    <w:multiLevelType w:val="hybridMultilevel"/>
    <w:tmpl w:val="063C7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91A65"/>
    <w:multiLevelType w:val="hybridMultilevel"/>
    <w:tmpl w:val="B0DA4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853AA"/>
    <w:multiLevelType w:val="hybridMultilevel"/>
    <w:tmpl w:val="E7787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A697A"/>
    <w:multiLevelType w:val="hybridMultilevel"/>
    <w:tmpl w:val="8342E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871D7"/>
    <w:multiLevelType w:val="hybridMultilevel"/>
    <w:tmpl w:val="488EDD3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E012C4"/>
    <w:multiLevelType w:val="hybridMultilevel"/>
    <w:tmpl w:val="5E02FFA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A4746"/>
    <w:multiLevelType w:val="hybridMultilevel"/>
    <w:tmpl w:val="3B76A8E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9866B6"/>
    <w:multiLevelType w:val="hybridMultilevel"/>
    <w:tmpl w:val="43626F5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341172"/>
    <w:multiLevelType w:val="hybridMultilevel"/>
    <w:tmpl w:val="F57E8B3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75CC2"/>
    <w:multiLevelType w:val="hybridMultilevel"/>
    <w:tmpl w:val="72349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2F"/>
    <w:rsid w:val="00054070"/>
    <w:rsid w:val="00074DFE"/>
    <w:rsid w:val="001A44F4"/>
    <w:rsid w:val="001D0E30"/>
    <w:rsid w:val="00233231"/>
    <w:rsid w:val="002B0D1A"/>
    <w:rsid w:val="0039733E"/>
    <w:rsid w:val="003E12A6"/>
    <w:rsid w:val="004274D1"/>
    <w:rsid w:val="00487B8E"/>
    <w:rsid w:val="00487ED8"/>
    <w:rsid w:val="00494886"/>
    <w:rsid w:val="004C3AA9"/>
    <w:rsid w:val="005B7135"/>
    <w:rsid w:val="00615EEA"/>
    <w:rsid w:val="006678DE"/>
    <w:rsid w:val="006E5044"/>
    <w:rsid w:val="006F4F50"/>
    <w:rsid w:val="00712A09"/>
    <w:rsid w:val="00764246"/>
    <w:rsid w:val="007A2937"/>
    <w:rsid w:val="007D6A1D"/>
    <w:rsid w:val="008473EE"/>
    <w:rsid w:val="008734DD"/>
    <w:rsid w:val="008E7880"/>
    <w:rsid w:val="00923C74"/>
    <w:rsid w:val="0092761E"/>
    <w:rsid w:val="009E5112"/>
    <w:rsid w:val="00A2584D"/>
    <w:rsid w:val="00AA7473"/>
    <w:rsid w:val="00B07000"/>
    <w:rsid w:val="00B75DDC"/>
    <w:rsid w:val="00B7787D"/>
    <w:rsid w:val="00BA6E77"/>
    <w:rsid w:val="00C00053"/>
    <w:rsid w:val="00C33E2F"/>
    <w:rsid w:val="00C40C36"/>
    <w:rsid w:val="00CB0759"/>
    <w:rsid w:val="00CD2727"/>
    <w:rsid w:val="00CE4600"/>
    <w:rsid w:val="00D2280F"/>
    <w:rsid w:val="00D363AC"/>
    <w:rsid w:val="00D8629A"/>
    <w:rsid w:val="00E26067"/>
    <w:rsid w:val="00E442E4"/>
    <w:rsid w:val="00E771F8"/>
    <w:rsid w:val="00E855C3"/>
    <w:rsid w:val="00E8776F"/>
    <w:rsid w:val="00E95120"/>
    <w:rsid w:val="00F05641"/>
    <w:rsid w:val="00F22C3A"/>
    <w:rsid w:val="00F674A0"/>
    <w:rsid w:val="00FC0AA5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6503F-C1C7-4477-9C23-2D32AFC3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3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3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3E2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4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42E4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C3A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C3A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rsid w:val="00BA6E77"/>
    <w:pPr>
      <w:tabs>
        <w:tab w:val="center" w:pos="4536"/>
        <w:tab w:val="right" w:pos="9072"/>
      </w:tabs>
      <w:spacing w:after="0" w:line="260" w:lineRule="atLeast"/>
    </w:pPr>
    <w:rPr>
      <w:rFonts w:ascii="Arial" w:eastAsia="Times New Roman" w:hAnsi="Arial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BA6E77"/>
    <w:rPr>
      <w:rFonts w:ascii="Arial" w:eastAsia="Times New Roman" w:hAnsi="Arial" w:cs="Times New Roman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BA6E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739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 Elisabeth Berstad Weyde</dc:creator>
  <cp:keywords/>
  <dc:description/>
  <cp:lastModifiedBy>Elise Sandnes</cp:lastModifiedBy>
  <cp:revision>6</cp:revision>
  <cp:lastPrinted>2019-11-20T13:05:00Z</cp:lastPrinted>
  <dcterms:created xsi:type="dcterms:W3CDTF">2019-11-20T14:42:00Z</dcterms:created>
  <dcterms:modified xsi:type="dcterms:W3CDTF">2019-12-18T12:28:00Z</dcterms:modified>
</cp:coreProperties>
</file>